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39" w:rsidRPr="002C623D" w:rsidRDefault="00FC7239" w:rsidP="00FC7239">
      <w:pPr>
        <w:jc w:val="center"/>
        <w:rPr>
          <w:b/>
          <w:bCs/>
          <w:sz w:val="28"/>
          <w:szCs w:val="28"/>
        </w:rPr>
      </w:pPr>
      <w:r w:rsidRPr="002C623D">
        <w:rPr>
          <w:b/>
          <w:bCs/>
          <w:sz w:val="28"/>
          <w:szCs w:val="28"/>
        </w:rPr>
        <w:t>Календарно-тематическое планирование</w:t>
      </w:r>
      <w:r w:rsidR="001C67A2" w:rsidRPr="002C623D">
        <w:rPr>
          <w:b/>
          <w:bCs/>
          <w:sz w:val="28"/>
          <w:szCs w:val="28"/>
        </w:rPr>
        <w:t xml:space="preserve"> по изобразительному искусству</w:t>
      </w:r>
      <w:r w:rsidR="002C623D">
        <w:rPr>
          <w:b/>
          <w:bCs/>
          <w:sz w:val="28"/>
          <w:szCs w:val="28"/>
        </w:rPr>
        <w:t>.</w:t>
      </w:r>
    </w:p>
    <w:p w:rsidR="00FC7239" w:rsidRPr="002C623D" w:rsidRDefault="00FC7239" w:rsidP="00FC7239">
      <w:pPr>
        <w:rPr>
          <w:b/>
          <w:bCs/>
          <w:sz w:val="28"/>
          <w:szCs w:val="28"/>
          <w:u w:val="single"/>
        </w:rPr>
      </w:pPr>
    </w:p>
    <w:tbl>
      <w:tblPr>
        <w:tblW w:w="15701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918"/>
        <w:gridCol w:w="2977"/>
        <w:gridCol w:w="1701"/>
        <w:gridCol w:w="8505"/>
      </w:tblGrid>
      <w:tr w:rsidR="003141E3" w:rsidRPr="00F80B15" w:rsidTr="002C623D">
        <w:trPr>
          <w:trHeight w:val="570"/>
        </w:trPr>
        <w:tc>
          <w:tcPr>
            <w:tcW w:w="600" w:type="dxa"/>
          </w:tcPr>
          <w:p w:rsidR="003141E3" w:rsidRPr="002C623D" w:rsidRDefault="003141E3" w:rsidP="003141E3">
            <w:pPr>
              <w:jc w:val="center"/>
              <w:rPr>
                <w:caps/>
                <w:sz w:val="28"/>
                <w:szCs w:val="28"/>
              </w:rPr>
            </w:pPr>
            <w:r w:rsidRPr="002C623D">
              <w:rPr>
                <w:sz w:val="28"/>
                <w:szCs w:val="28"/>
              </w:rPr>
              <w:t xml:space="preserve">№ </w:t>
            </w:r>
            <w:proofErr w:type="gramStart"/>
            <w:r w:rsidRPr="002C623D">
              <w:rPr>
                <w:sz w:val="28"/>
                <w:szCs w:val="28"/>
              </w:rPr>
              <w:t>п</w:t>
            </w:r>
            <w:proofErr w:type="gramEnd"/>
            <w:r w:rsidRPr="002C623D">
              <w:rPr>
                <w:sz w:val="28"/>
                <w:szCs w:val="28"/>
              </w:rPr>
              <w:t>/п</w:t>
            </w:r>
          </w:p>
        </w:tc>
        <w:tc>
          <w:tcPr>
            <w:tcW w:w="1918" w:type="dxa"/>
          </w:tcPr>
          <w:p w:rsidR="003141E3" w:rsidRPr="002C623D" w:rsidRDefault="003141E3" w:rsidP="003141E3">
            <w:pPr>
              <w:jc w:val="center"/>
              <w:rPr>
                <w:sz w:val="28"/>
                <w:szCs w:val="28"/>
              </w:rPr>
            </w:pPr>
            <w:r w:rsidRPr="002C623D">
              <w:rPr>
                <w:sz w:val="28"/>
                <w:szCs w:val="28"/>
              </w:rPr>
              <w:t>Дата</w:t>
            </w:r>
          </w:p>
        </w:tc>
        <w:tc>
          <w:tcPr>
            <w:tcW w:w="2977" w:type="dxa"/>
          </w:tcPr>
          <w:p w:rsidR="003141E3" w:rsidRPr="002C623D" w:rsidRDefault="003141E3" w:rsidP="003141E3">
            <w:pPr>
              <w:jc w:val="center"/>
              <w:rPr>
                <w:caps/>
                <w:sz w:val="28"/>
                <w:szCs w:val="28"/>
              </w:rPr>
            </w:pPr>
            <w:r w:rsidRPr="002C623D">
              <w:rPr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3141E3" w:rsidRPr="002C623D" w:rsidRDefault="003141E3" w:rsidP="003141E3">
            <w:pPr>
              <w:jc w:val="center"/>
              <w:rPr>
                <w:sz w:val="28"/>
                <w:szCs w:val="28"/>
              </w:rPr>
            </w:pPr>
            <w:r w:rsidRPr="002C623D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8505" w:type="dxa"/>
          </w:tcPr>
          <w:p w:rsidR="003141E3" w:rsidRPr="002C623D" w:rsidRDefault="003141E3" w:rsidP="003141E3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2C623D">
              <w:rPr>
                <w:sz w:val="28"/>
                <w:szCs w:val="28"/>
              </w:rPr>
              <w:t xml:space="preserve">Основные виды </w:t>
            </w:r>
            <w:proofErr w:type="gramStart"/>
            <w:r w:rsidRPr="002C623D">
              <w:rPr>
                <w:sz w:val="28"/>
                <w:szCs w:val="28"/>
              </w:rPr>
              <w:t>учебной</w:t>
            </w:r>
            <w:proofErr w:type="gramEnd"/>
          </w:p>
          <w:p w:rsidR="003141E3" w:rsidRPr="002C623D" w:rsidRDefault="003141E3" w:rsidP="003141E3">
            <w:pPr>
              <w:jc w:val="center"/>
              <w:rPr>
                <w:sz w:val="28"/>
                <w:szCs w:val="28"/>
              </w:rPr>
            </w:pPr>
            <w:r w:rsidRPr="002C623D">
              <w:rPr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3141E3" w:rsidRPr="00F80B15" w:rsidTr="003141E3">
        <w:trPr>
          <w:trHeight w:val="283"/>
        </w:trPr>
        <w:tc>
          <w:tcPr>
            <w:tcW w:w="15701" w:type="dxa"/>
            <w:gridSpan w:val="5"/>
          </w:tcPr>
          <w:p w:rsidR="003141E3" w:rsidRPr="003141E3" w:rsidRDefault="003141E3" w:rsidP="00E862B8">
            <w:pPr>
              <w:jc w:val="center"/>
              <w:rPr>
                <w:b/>
              </w:rPr>
            </w:pPr>
            <w:r w:rsidRPr="003141E3">
              <w:rPr>
                <w:b/>
              </w:rPr>
              <w:t>1. Искусство в твоем доме (8 ч.)</w:t>
            </w:r>
          </w:p>
        </w:tc>
      </w:tr>
      <w:tr w:rsidR="003141E3" w:rsidRPr="00F80B15" w:rsidTr="002C623D">
        <w:trPr>
          <w:trHeight w:val="353"/>
        </w:trPr>
        <w:tc>
          <w:tcPr>
            <w:tcW w:w="600" w:type="dxa"/>
          </w:tcPr>
          <w:p w:rsidR="003141E3" w:rsidRDefault="003141E3" w:rsidP="00E862B8">
            <w:pPr>
              <w:tabs>
                <w:tab w:val="left" w:pos="655"/>
              </w:tabs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</w:t>
            </w:r>
          </w:p>
        </w:tc>
        <w:tc>
          <w:tcPr>
            <w:tcW w:w="1918" w:type="dxa"/>
          </w:tcPr>
          <w:p w:rsidR="003141E3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02.09</w:t>
            </w:r>
          </w:p>
        </w:tc>
        <w:tc>
          <w:tcPr>
            <w:tcW w:w="2977" w:type="dxa"/>
          </w:tcPr>
          <w:p w:rsidR="003141E3" w:rsidRDefault="003141E3" w:rsidP="00E862B8">
            <w:pPr>
              <w:tabs>
                <w:tab w:val="left" w:pos="655"/>
              </w:tabs>
            </w:pPr>
            <w:r>
              <w:t xml:space="preserve">Твои </w:t>
            </w:r>
            <w:r w:rsidRPr="00FC15DA">
              <w:t>игрушки.</w:t>
            </w:r>
          </w:p>
        </w:tc>
        <w:tc>
          <w:tcPr>
            <w:tcW w:w="1701" w:type="dxa"/>
          </w:tcPr>
          <w:p w:rsidR="003141E3" w:rsidRDefault="003141E3" w:rsidP="003141E3">
            <w:pPr>
              <w:jc w:val="center"/>
              <w:rPr>
                <w:szCs w:val="28"/>
              </w:rPr>
            </w:pPr>
          </w:p>
          <w:p w:rsidR="003141E3" w:rsidRPr="003141E3" w:rsidRDefault="003141E3" w:rsidP="003141E3">
            <w:pPr>
              <w:jc w:val="center"/>
              <w:rPr>
                <w:szCs w:val="28"/>
              </w:rPr>
            </w:pPr>
            <w:r w:rsidRPr="003141E3"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3141E3" w:rsidRPr="003141E3" w:rsidRDefault="003141E3" w:rsidP="003141E3">
            <w:pPr>
              <w:rPr>
                <w:szCs w:val="28"/>
              </w:rPr>
            </w:pPr>
            <w:r w:rsidRPr="006222C0">
              <w:rPr>
                <w:b/>
                <w:szCs w:val="28"/>
              </w:rPr>
              <w:t xml:space="preserve">Характеризовать </w:t>
            </w:r>
            <w:r w:rsidRPr="006222C0">
              <w:rPr>
                <w:szCs w:val="28"/>
              </w:rPr>
              <w:t xml:space="preserve">и </w:t>
            </w:r>
            <w:r w:rsidRPr="006222C0">
              <w:rPr>
                <w:b/>
                <w:szCs w:val="28"/>
              </w:rPr>
              <w:t>эстетически оценивать</w:t>
            </w:r>
            <w:r>
              <w:rPr>
                <w:szCs w:val="28"/>
              </w:rPr>
              <w:t xml:space="preserve"> разные виды предметов ДПИ, материалы из которых они сделаны. </w:t>
            </w:r>
            <w:r>
              <w:rPr>
                <w:b/>
                <w:szCs w:val="28"/>
              </w:rPr>
              <w:t xml:space="preserve">Понимать и объяснять </w:t>
            </w:r>
            <w:r>
              <w:rPr>
                <w:szCs w:val="28"/>
              </w:rPr>
              <w:t xml:space="preserve">единство материала, формы и внешнего оформления воспринимаемых объектов. </w:t>
            </w:r>
            <w:r>
              <w:rPr>
                <w:b/>
                <w:szCs w:val="28"/>
              </w:rPr>
              <w:t xml:space="preserve">Выявлять  </w:t>
            </w:r>
            <w:r>
              <w:rPr>
                <w:szCs w:val="28"/>
              </w:rPr>
              <w:t xml:space="preserve">конструктивный образ и характер декора в данных образцах, работу Мастеров Постройки, Украшения и Изображения, рассказывать о ней. </w:t>
            </w:r>
            <w:r w:rsidRPr="00F9018C">
              <w:rPr>
                <w:b/>
                <w:szCs w:val="28"/>
              </w:rPr>
              <w:t>Учиться видеть</w:t>
            </w:r>
            <w:r>
              <w:rPr>
                <w:b/>
                <w:szCs w:val="28"/>
              </w:rPr>
              <w:t xml:space="preserve"> и объяснять</w:t>
            </w:r>
            <w:r>
              <w:rPr>
                <w:szCs w:val="28"/>
              </w:rPr>
              <w:t xml:space="preserve"> образное содержание конструкции и декора предмета.</w:t>
            </w:r>
          </w:p>
        </w:tc>
      </w:tr>
      <w:tr w:rsidR="003141E3" w:rsidRPr="00F80B15" w:rsidTr="002C623D">
        <w:trPr>
          <w:trHeight w:val="353"/>
        </w:trPr>
        <w:tc>
          <w:tcPr>
            <w:tcW w:w="600" w:type="dxa"/>
          </w:tcPr>
          <w:p w:rsidR="003141E3" w:rsidRDefault="003141E3" w:rsidP="00E862B8">
            <w:pPr>
              <w:tabs>
                <w:tab w:val="left" w:pos="655"/>
              </w:tabs>
              <w:rPr>
                <w:caps/>
                <w:sz w:val="28"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C7788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3141E3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09.09</w:t>
            </w:r>
          </w:p>
        </w:tc>
        <w:tc>
          <w:tcPr>
            <w:tcW w:w="2977" w:type="dxa"/>
          </w:tcPr>
          <w:p w:rsidR="003141E3" w:rsidRDefault="003141E3" w:rsidP="00E862B8">
            <w:pPr>
              <w:tabs>
                <w:tab w:val="left" w:pos="655"/>
              </w:tabs>
            </w:pPr>
            <w:r w:rsidRPr="00FC15DA">
              <w:t>Посуда у тебя дома</w:t>
            </w:r>
            <w:r>
              <w:t>.</w:t>
            </w:r>
          </w:p>
        </w:tc>
        <w:tc>
          <w:tcPr>
            <w:tcW w:w="1701" w:type="dxa"/>
          </w:tcPr>
          <w:p w:rsidR="00F56C55" w:rsidRDefault="00F56C55" w:rsidP="003141E3">
            <w:pPr>
              <w:jc w:val="center"/>
              <w:rPr>
                <w:szCs w:val="28"/>
              </w:rPr>
            </w:pPr>
          </w:p>
          <w:p w:rsidR="003141E3" w:rsidRPr="003141E3" w:rsidRDefault="003141E3" w:rsidP="003141E3">
            <w:pPr>
              <w:jc w:val="center"/>
              <w:rPr>
                <w:szCs w:val="28"/>
              </w:rPr>
            </w:pPr>
            <w:r w:rsidRPr="003141E3"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3141E3" w:rsidRPr="006222C0" w:rsidRDefault="003141E3" w:rsidP="003141E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Характеризовать </w:t>
            </w:r>
            <w:r w:rsidRPr="003141E3">
              <w:rPr>
                <w:szCs w:val="28"/>
              </w:rPr>
              <w:t xml:space="preserve">связь </w:t>
            </w:r>
            <w:r>
              <w:rPr>
                <w:szCs w:val="28"/>
              </w:rPr>
              <w:t xml:space="preserve"> между формой, декором посуды (её художественным образом) и её назначением. </w:t>
            </w:r>
            <w:r w:rsidRPr="003141E3">
              <w:rPr>
                <w:b/>
                <w:szCs w:val="28"/>
              </w:rPr>
              <w:t>Уметь</w:t>
            </w:r>
            <w:r>
              <w:rPr>
                <w:szCs w:val="28"/>
              </w:rPr>
              <w:t xml:space="preserve"> выделять конструктивный образ (образ формы, постройки) и характер декора, украшения (деятельность каждого из Братьев – Мастеров в процессе создания образа посуды). </w:t>
            </w:r>
            <w:r w:rsidRPr="003141E3">
              <w:rPr>
                <w:b/>
                <w:szCs w:val="28"/>
              </w:rPr>
              <w:t xml:space="preserve">Овладевать </w:t>
            </w:r>
            <w:r>
              <w:rPr>
                <w:szCs w:val="28"/>
              </w:rPr>
              <w:t>навыками создания выразительной формы посуды и её декорирования в лепке, а также навыками изображения посудных форм, объединенных общим образным решением.</w:t>
            </w:r>
          </w:p>
        </w:tc>
      </w:tr>
      <w:tr w:rsidR="003141E3" w:rsidRPr="00F80B15" w:rsidTr="002C623D">
        <w:trPr>
          <w:trHeight w:val="353"/>
        </w:trPr>
        <w:tc>
          <w:tcPr>
            <w:tcW w:w="600" w:type="dxa"/>
          </w:tcPr>
          <w:p w:rsidR="003141E3" w:rsidRDefault="003141E3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3</w:t>
            </w:r>
            <w:r w:rsidR="00C7788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3141E3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16.09</w:t>
            </w:r>
          </w:p>
        </w:tc>
        <w:tc>
          <w:tcPr>
            <w:tcW w:w="2977" w:type="dxa"/>
          </w:tcPr>
          <w:p w:rsidR="003141E3" w:rsidRPr="00FC15DA" w:rsidRDefault="003141E3" w:rsidP="00E862B8">
            <w:pPr>
              <w:tabs>
                <w:tab w:val="left" w:pos="655"/>
              </w:tabs>
            </w:pPr>
            <w:r w:rsidRPr="00FC15DA">
              <w:t>Обои и шторы у тебя дома</w:t>
            </w:r>
          </w:p>
        </w:tc>
        <w:tc>
          <w:tcPr>
            <w:tcW w:w="1701" w:type="dxa"/>
          </w:tcPr>
          <w:p w:rsidR="00F56C55" w:rsidRDefault="00F56C55" w:rsidP="003141E3">
            <w:pPr>
              <w:jc w:val="center"/>
              <w:rPr>
                <w:szCs w:val="28"/>
              </w:rPr>
            </w:pPr>
          </w:p>
          <w:p w:rsidR="003141E3" w:rsidRPr="003141E3" w:rsidRDefault="003141E3" w:rsidP="003141E3">
            <w:pPr>
              <w:jc w:val="center"/>
              <w:rPr>
                <w:szCs w:val="28"/>
              </w:rPr>
            </w:pPr>
            <w:r w:rsidRPr="003141E3"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3141E3" w:rsidRPr="003141E3" w:rsidRDefault="003141E3" w:rsidP="003141E3">
            <w:pPr>
              <w:rPr>
                <w:szCs w:val="28"/>
              </w:rPr>
            </w:pPr>
            <w:r w:rsidRPr="00C77889">
              <w:rPr>
                <w:b/>
                <w:szCs w:val="28"/>
              </w:rPr>
              <w:t>Понимать</w:t>
            </w:r>
            <w:r w:rsidRPr="003141E3">
              <w:rPr>
                <w:szCs w:val="28"/>
              </w:rPr>
              <w:t xml:space="preserve"> роль цвета и декора в создании образа комнаты. </w:t>
            </w:r>
            <w:r w:rsidRPr="00C77889">
              <w:rPr>
                <w:b/>
                <w:szCs w:val="28"/>
              </w:rPr>
              <w:t>Рассказывать</w:t>
            </w:r>
            <w:r w:rsidRPr="003141E3">
              <w:rPr>
                <w:szCs w:val="28"/>
              </w:rPr>
              <w:t xml:space="preserve"> о роли художника и этапах его работы (постройка, изображение, украшение) при создании обоев и штор.</w:t>
            </w:r>
            <w:r>
              <w:rPr>
                <w:szCs w:val="28"/>
              </w:rPr>
              <w:t xml:space="preserve"> </w:t>
            </w:r>
            <w:r w:rsidRPr="00C77889">
              <w:rPr>
                <w:b/>
                <w:szCs w:val="28"/>
              </w:rPr>
              <w:t xml:space="preserve">Обретать </w:t>
            </w:r>
            <w:r>
              <w:rPr>
                <w:szCs w:val="28"/>
              </w:rPr>
              <w:t xml:space="preserve">опыт творчества и художественно-практические навыки в создании эскиза обоев или штор для комнаты в соответствии с её </w:t>
            </w:r>
            <w:r w:rsidR="00C77889">
              <w:rPr>
                <w:szCs w:val="28"/>
              </w:rPr>
              <w:t>функциональным назначением.</w:t>
            </w:r>
          </w:p>
        </w:tc>
      </w:tr>
      <w:tr w:rsidR="003141E3" w:rsidRPr="00F80B15" w:rsidTr="002C623D">
        <w:trPr>
          <w:trHeight w:val="353"/>
        </w:trPr>
        <w:tc>
          <w:tcPr>
            <w:tcW w:w="600" w:type="dxa"/>
          </w:tcPr>
          <w:p w:rsidR="003141E3" w:rsidRDefault="003141E3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4</w:t>
            </w:r>
            <w:r w:rsidR="00C7788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3141E3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23.09</w:t>
            </w:r>
          </w:p>
        </w:tc>
        <w:tc>
          <w:tcPr>
            <w:tcW w:w="2977" w:type="dxa"/>
          </w:tcPr>
          <w:p w:rsidR="003141E3" w:rsidRPr="00FC15DA" w:rsidRDefault="00C77889" w:rsidP="00E862B8">
            <w:pPr>
              <w:tabs>
                <w:tab w:val="left" w:pos="655"/>
              </w:tabs>
            </w:pPr>
            <w:r>
              <w:t>Мамин платок.</w:t>
            </w:r>
          </w:p>
        </w:tc>
        <w:tc>
          <w:tcPr>
            <w:tcW w:w="1701" w:type="dxa"/>
          </w:tcPr>
          <w:p w:rsidR="00F56C55" w:rsidRDefault="00F56C55" w:rsidP="003141E3">
            <w:pPr>
              <w:jc w:val="center"/>
              <w:rPr>
                <w:szCs w:val="28"/>
              </w:rPr>
            </w:pPr>
          </w:p>
          <w:p w:rsidR="003141E3" w:rsidRPr="003141E3" w:rsidRDefault="003141E3" w:rsidP="003141E3">
            <w:pPr>
              <w:jc w:val="center"/>
              <w:rPr>
                <w:szCs w:val="28"/>
              </w:rPr>
            </w:pPr>
            <w:r w:rsidRPr="003141E3"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3141E3" w:rsidRDefault="00C77889" w:rsidP="003141E3">
            <w:pPr>
              <w:rPr>
                <w:szCs w:val="28"/>
              </w:rPr>
            </w:pPr>
            <w:r w:rsidRPr="00F56C55">
              <w:rPr>
                <w:b/>
                <w:szCs w:val="28"/>
              </w:rPr>
              <w:t>Воспринимать и эстетически</w:t>
            </w:r>
            <w:r w:rsidRPr="00C77889">
              <w:rPr>
                <w:szCs w:val="28"/>
              </w:rPr>
              <w:t xml:space="preserve"> оценивать разнообразие вариантов росписи ткани на примере платка.</w:t>
            </w:r>
            <w:r>
              <w:rPr>
                <w:szCs w:val="28"/>
              </w:rPr>
              <w:t xml:space="preserve"> </w:t>
            </w:r>
            <w:r w:rsidRPr="00F56C55">
              <w:rPr>
                <w:b/>
                <w:szCs w:val="28"/>
              </w:rPr>
              <w:t>Понимать</w:t>
            </w:r>
            <w:r>
              <w:rPr>
                <w:szCs w:val="28"/>
              </w:rPr>
              <w:t xml:space="preserve"> зависимость характера узора, цветового решения платка от того, кому и для чего он предназначен. </w:t>
            </w:r>
            <w:r w:rsidRPr="00F56C55">
              <w:rPr>
                <w:b/>
                <w:szCs w:val="28"/>
              </w:rPr>
              <w:t>Знать и объяснять</w:t>
            </w:r>
            <w:r>
              <w:rPr>
                <w:szCs w:val="28"/>
              </w:rPr>
              <w:t xml:space="preserve"> основные варианты композиционного решения росписи платка (с акцентировкой изобразительного мотива в центре, по углам, в виде свободной росписи), а также характер узора (растительный, геометрический).</w:t>
            </w:r>
          </w:p>
          <w:p w:rsidR="00C77889" w:rsidRPr="00C77889" w:rsidRDefault="00C77889" w:rsidP="003141E3">
            <w:pPr>
              <w:rPr>
                <w:szCs w:val="28"/>
              </w:rPr>
            </w:pPr>
            <w:r w:rsidRPr="00F56C55">
              <w:rPr>
                <w:b/>
                <w:szCs w:val="28"/>
              </w:rPr>
              <w:t>Различать</w:t>
            </w:r>
            <w:r>
              <w:rPr>
                <w:szCs w:val="28"/>
              </w:rPr>
              <w:t xml:space="preserve"> постройку (композицию), украшение (</w:t>
            </w:r>
            <w:r w:rsidR="00F56C55">
              <w:rPr>
                <w:szCs w:val="28"/>
              </w:rPr>
              <w:t>характер декора</w:t>
            </w:r>
            <w:r>
              <w:rPr>
                <w:szCs w:val="28"/>
              </w:rPr>
              <w:t>)</w:t>
            </w:r>
            <w:r w:rsidR="00F56C55">
              <w:rPr>
                <w:szCs w:val="28"/>
              </w:rPr>
              <w:t xml:space="preserve">, изображение (стилизацию) в процессе создания образа платка. </w:t>
            </w:r>
            <w:r w:rsidR="00F56C55" w:rsidRPr="00F56C55">
              <w:rPr>
                <w:b/>
                <w:szCs w:val="28"/>
              </w:rPr>
              <w:t xml:space="preserve">Обрести опыт творчества и художественно-практические навыки </w:t>
            </w:r>
            <w:r w:rsidR="00F56C55">
              <w:rPr>
                <w:szCs w:val="28"/>
              </w:rPr>
              <w:t xml:space="preserve">в создании эскиза </w:t>
            </w:r>
            <w:r w:rsidR="00F56C55">
              <w:rPr>
                <w:szCs w:val="28"/>
              </w:rPr>
              <w:lastRenderedPageBreak/>
              <w:t>росписи платка (</w:t>
            </w:r>
            <w:proofErr w:type="spellStart"/>
            <w:r w:rsidR="00F56C55">
              <w:rPr>
                <w:szCs w:val="28"/>
              </w:rPr>
              <w:t>флагмента</w:t>
            </w:r>
            <w:proofErr w:type="spellEnd"/>
            <w:r w:rsidR="00F56C55">
              <w:rPr>
                <w:szCs w:val="28"/>
              </w:rPr>
              <w:t>), выражая его назначения (для мамы, бабушки, сестры; праздничный или повседневный).</w:t>
            </w:r>
          </w:p>
        </w:tc>
      </w:tr>
      <w:tr w:rsidR="00C77889" w:rsidRPr="00F80B15" w:rsidTr="002C623D">
        <w:trPr>
          <w:trHeight w:val="353"/>
        </w:trPr>
        <w:tc>
          <w:tcPr>
            <w:tcW w:w="600" w:type="dxa"/>
          </w:tcPr>
          <w:p w:rsidR="00C77889" w:rsidRDefault="00C77889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lastRenderedPageBreak/>
              <w:t>5.</w:t>
            </w:r>
            <w:r w:rsidR="00E2782D">
              <w:rPr>
                <w:caps/>
                <w:szCs w:val="28"/>
              </w:rPr>
              <w:t>-6.</w:t>
            </w:r>
          </w:p>
        </w:tc>
        <w:tc>
          <w:tcPr>
            <w:tcW w:w="1918" w:type="dxa"/>
          </w:tcPr>
          <w:p w:rsidR="00C77889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30.09-07.10</w:t>
            </w:r>
          </w:p>
        </w:tc>
        <w:tc>
          <w:tcPr>
            <w:tcW w:w="2977" w:type="dxa"/>
          </w:tcPr>
          <w:p w:rsidR="00C77889" w:rsidRDefault="00F56C55" w:rsidP="00E862B8">
            <w:pPr>
              <w:tabs>
                <w:tab w:val="left" w:pos="655"/>
              </w:tabs>
            </w:pPr>
            <w:r>
              <w:t>Твои книжки</w:t>
            </w:r>
          </w:p>
        </w:tc>
        <w:tc>
          <w:tcPr>
            <w:tcW w:w="1701" w:type="dxa"/>
          </w:tcPr>
          <w:p w:rsidR="00C77889" w:rsidRPr="003141E3" w:rsidRDefault="00C77889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C77889" w:rsidRPr="006222C0" w:rsidRDefault="00F56C55" w:rsidP="003141E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Понимать </w:t>
            </w:r>
            <w:r w:rsidRPr="00F56C55">
              <w:rPr>
                <w:szCs w:val="28"/>
              </w:rPr>
              <w:t>роль художника и Братья</w:t>
            </w:r>
            <w:r w:rsidR="00441F95">
              <w:rPr>
                <w:szCs w:val="28"/>
              </w:rPr>
              <w:t xml:space="preserve"> </w:t>
            </w:r>
            <w:r w:rsidRPr="00F56C55">
              <w:rPr>
                <w:szCs w:val="28"/>
              </w:rPr>
              <w:t>- Мастеров в создании книги (многообразие форм книг, обложка, иллюстрации, буквицы и т.д.).</w:t>
            </w:r>
            <w:r>
              <w:rPr>
                <w:szCs w:val="28"/>
              </w:rPr>
              <w:t xml:space="preserve"> </w:t>
            </w:r>
            <w:r w:rsidRPr="00441F95">
              <w:rPr>
                <w:b/>
                <w:szCs w:val="28"/>
              </w:rPr>
              <w:t xml:space="preserve">Знать и называть </w:t>
            </w:r>
            <w:r>
              <w:rPr>
                <w:szCs w:val="28"/>
              </w:rPr>
              <w:t>отдельные элементы</w:t>
            </w:r>
            <w:r w:rsidR="00441F95">
              <w:rPr>
                <w:szCs w:val="28"/>
              </w:rPr>
              <w:t xml:space="preserve"> оформления книги (обложка иллюстрации, буквицы). </w:t>
            </w:r>
            <w:r w:rsidR="00441F95" w:rsidRPr="00441F95">
              <w:rPr>
                <w:b/>
                <w:szCs w:val="28"/>
              </w:rPr>
              <w:t>Узнавать и называть</w:t>
            </w:r>
            <w:r w:rsidR="00441F95">
              <w:rPr>
                <w:szCs w:val="28"/>
              </w:rPr>
              <w:t xml:space="preserve"> произведения нескольких художников – иллюстраторов детской книги. </w:t>
            </w:r>
            <w:r w:rsidR="00441F95" w:rsidRPr="00441F95">
              <w:rPr>
                <w:b/>
                <w:szCs w:val="28"/>
              </w:rPr>
              <w:t>Создавать</w:t>
            </w:r>
            <w:r w:rsidR="00441F95">
              <w:rPr>
                <w:szCs w:val="28"/>
              </w:rPr>
              <w:t xml:space="preserve"> проект детской книжки-игрушки. </w:t>
            </w:r>
            <w:r w:rsidR="00441F95" w:rsidRPr="00441F95">
              <w:rPr>
                <w:b/>
                <w:szCs w:val="28"/>
              </w:rPr>
              <w:t>Овладевать</w:t>
            </w:r>
            <w:r w:rsidR="00441F95">
              <w:rPr>
                <w:szCs w:val="28"/>
              </w:rPr>
              <w:t xml:space="preserve"> навыками коллективной работы.</w:t>
            </w:r>
          </w:p>
        </w:tc>
      </w:tr>
      <w:tr w:rsidR="00C77889" w:rsidRPr="00F80B15" w:rsidTr="002C623D">
        <w:trPr>
          <w:trHeight w:val="353"/>
        </w:trPr>
        <w:tc>
          <w:tcPr>
            <w:tcW w:w="600" w:type="dxa"/>
          </w:tcPr>
          <w:p w:rsidR="00C77889" w:rsidRDefault="00E2782D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7</w:t>
            </w:r>
            <w:r w:rsidR="00C7788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C77889" w:rsidRPr="005F0869" w:rsidRDefault="00827575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14.10</w:t>
            </w:r>
          </w:p>
        </w:tc>
        <w:tc>
          <w:tcPr>
            <w:tcW w:w="2977" w:type="dxa"/>
          </w:tcPr>
          <w:p w:rsidR="00C77889" w:rsidRDefault="00441F95" w:rsidP="00E862B8">
            <w:pPr>
              <w:tabs>
                <w:tab w:val="left" w:pos="655"/>
              </w:tabs>
            </w:pPr>
            <w:r>
              <w:t>Открытки</w:t>
            </w:r>
          </w:p>
        </w:tc>
        <w:tc>
          <w:tcPr>
            <w:tcW w:w="1701" w:type="dxa"/>
          </w:tcPr>
          <w:p w:rsidR="00C77889" w:rsidRPr="003141E3" w:rsidRDefault="00441F95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C77889" w:rsidRPr="006222C0" w:rsidRDefault="00441F95" w:rsidP="003141E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Понимать и уметь </w:t>
            </w:r>
            <w:r w:rsidRPr="00441F95">
              <w:rPr>
                <w:szCs w:val="28"/>
              </w:rPr>
              <w:t>объяснять роль художника и Братьев</w:t>
            </w:r>
            <w:r>
              <w:rPr>
                <w:szCs w:val="28"/>
              </w:rPr>
              <w:t xml:space="preserve"> </w:t>
            </w:r>
            <w:r w:rsidRPr="00441F95">
              <w:rPr>
                <w:szCs w:val="28"/>
              </w:rPr>
              <w:t>- Мастеров в создании форм открыток, изображений на них.</w:t>
            </w:r>
            <w:r>
              <w:rPr>
                <w:szCs w:val="28"/>
              </w:rPr>
              <w:t xml:space="preserve"> </w:t>
            </w:r>
            <w:proofErr w:type="gramStart"/>
            <w:r w:rsidRPr="00441F95">
              <w:rPr>
                <w:b/>
                <w:szCs w:val="28"/>
              </w:rPr>
              <w:t>Создавать</w:t>
            </w:r>
            <w:r>
              <w:rPr>
                <w:szCs w:val="28"/>
              </w:rPr>
              <w:t xml:space="preserve"> открытку к определенному событию или декоративную закладку (работа в технике </w:t>
            </w:r>
            <w:proofErr w:type="spellStart"/>
            <w:r>
              <w:rPr>
                <w:szCs w:val="28"/>
              </w:rPr>
              <w:t>граттажа</w:t>
            </w:r>
            <w:proofErr w:type="spellEnd"/>
            <w:r>
              <w:rPr>
                <w:szCs w:val="28"/>
              </w:rPr>
              <w:t>, графической монотипии, аппликации или в смешанной техники).</w:t>
            </w:r>
            <w:proofErr w:type="gramEnd"/>
            <w:r>
              <w:rPr>
                <w:szCs w:val="28"/>
              </w:rPr>
              <w:t xml:space="preserve"> </w:t>
            </w:r>
            <w:r w:rsidRPr="00441F95">
              <w:rPr>
                <w:b/>
                <w:szCs w:val="28"/>
              </w:rPr>
              <w:t xml:space="preserve">Приобретать </w:t>
            </w:r>
            <w:r>
              <w:rPr>
                <w:szCs w:val="28"/>
              </w:rPr>
              <w:t>навыки выполнения лаконичного выразительного изображения.</w:t>
            </w:r>
          </w:p>
        </w:tc>
      </w:tr>
      <w:tr w:rsidR="00441F95" w:rsidRPr="00F80B15" w:rsidTr="002C623D">
        <w:trPr>
          <w:trHeight w:val="353"/>
        </w:trPr>
        <w:tc>
          <w:tcPr>
            <w:tcW w:w="600" w:type="dxa"/>
          </w:tcPr>
          <w:p w:rsidR="00441F95" w:rsidRDefault="00E2782D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8.</w:t>
            </w:r>
          </w:p>
        </w:tc>
        <w:tc>
          <w:tcPr>
            <w:tcW w:w="1918" w:type="dxa"/>
          </w:tcPr>
          <w:p w:rsidR="00441F95" w:rsidRPr="005F0869" w:rsidRDefault="00961540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21.10</w:t>
            </w:r>
          </w:p>
        </w:tc>
        <w:tc>
          <w:tcPr>
            <w:tcW w:w="2977" w:type="dxa"/>
          </w:tcPr>
          <w:p w:rsidR="00441F95" w:rsidRDefault="00441F95" w:rsidP="00E862B8">
            <w:pPr>
              <w:tabs>
                <w:tab w:val="left" w:pos="655"/>
              </w:tabs>
            </w:pPr>
            <w:r>
              <w:t>Труд художника для твоего дома (обобщение темы). Тест.</w:t>
            </w:r>
          </w:p>
        </w:tc>
        <w:tc>
          <w:tcPr>
            <w:tcW w:w="1701" w:type="dxa"/>
          </w:tcPr>
          <w:p w:rsidR="00441F95" w:rsidRDefault="00441F95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441F95" w:rsidRPr="006222C0" w:rsidRDefault="00441F95" w:rsidP="00441F9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Участвовать </w:t>
            </w:r>
            <w:r w:rsidRPr="00441F95">
              <w:rPr>
                <w:szCs w:val="28"/>
              </w:rPr>
              <w:t>в творческой обучающей игре, организованной на уроке, в роли зрителей, художников, экскурсоводов, Братьев – Мастеров.</w:t>
            </w:r>
            <w:r>
              <w:rPr>
                <w:szCs w:val="28"/>
              </w:rPr>
              <w:t xml:space="preserve"> </w:t>
            </w:r>
            <w:r w:rsidRPr="00441F95">
              <w:rPr>
                <w:b/>
                <w:szCs w:val="28"/>
              </w:rPr>
              <w:t xml:space="preserve">Осознавать </w:t>
            </w:r>
            <w:r>
              <w:rPr>
                <w:szCs w:val="28"/>
              </w:rPr>
              <w:t xml:space="preserve">важную роль художника, его труд в создании среды жизни человека, предметного мира в каждом доме. </w:t>
            </w:r>
            <w:r w:rsidRPr="00441F95">
              <w:rPr>
                <w:b/>
                <w:szCs w:val="28"/>
              </w:rPr>
              <w:t>Уметь</w:t>
            </w:r>
            <w:r>
              <w:rPr>
                <w:szCs w:val="28"/>
              </w:rPr>
              <w:t xml:space="preserve"> представлять любой предмет с точки зрения участия в его  создании волшебных Братьев</w:t>
            </w:r>
            <w:r w:rsidR="002E7F10">
              <w:rPr>
                <w:szCs w:val="28"/>
              </w:rPr>
              <w:t xml:space="preserve"> </w:t>
            </w:r>
            <w:r>
              <w:rPr>
                <w:szCs w:val="28"/>
              </w:rPr>
              <w:t>- Мастеров.</w:t>
            </w:r>
            <w:r w:rsidR="002E7F10">
              <w:rPr>
                <w:szCs w:val="28"/>
              </w:rPr>
              <w:t xml:space="preserve"> </w:t>
            </w:r>
            <w:r w:rsidR="002E7F10" w:rsidRPr="002E7F10">
              <w:rPr>
                <w:b/>
                <w:szCs w:val="28"/>
              </w:rPr>
              <w:t>Эстетически  оценивать</w:t>
            </w:r>
            <w:r w:rsidR="002E7F10">
              <w:rPr>
                <w:szCs w:val="28"/>
              </w:rPr>
              <w:t xml:space="preserve"> работы сверстников.</w:t>
            </w:r>
          </w:p>
        </w:tc>
      </w:tr>
      <w:tr w:rsidR="002E7F10" w:rsidRPr="00F80B15" w:rsidTr="00C20D2B">
        <w:trPr>
          <w:trHeight w:val="353"/>
        </w:trPr>
        <w:tc>
          <w:tcPr>
            <w:tcW w:w="15701" w:type="dxa"/>
            <w:gridSpan w:val="5"/>
          </w:tcPr>
          <w:p w:rsidR="002E7F10" w:rsidRDefault="002E7F10" w:rsidP="002E7F10">
            <w:pPr>
              <w:jc w:val="center"/>
              <w:rPr>
                <w:b/>
                <w:szCs w:val="28"/>
              </w:rPr>
            </w:pPr>
            <w:r w:rsidRPr="002E7F10">
              <w:rPr>
                <w:b/>
              </w:rPr>
              <w:t>2. Искусство на улицах твоего города (7 ч.)</w:t>
            </w:r>
          </w:p>
        </w:tc>
      </w:tr>
      <w:tr w:rsidR="002E7F10" w:rsidRPr="00F80B15" w:rsidTr="002C623D">
        <w:trPr>
          <w:trHeight w:val="353"/>
        </w:trPr>
        <w:tc>
          <w:tcPr>
            <w:tcW w:w="600" w:type="dxa"/>
          </w:tcPr>
          <w:p w:rsidR="002E7F10" w:rsidRDefault="00E2782D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9.</w:t>
            </w:r>
          </w:p>
        </w:tc>
        <w:tc>
          <w:tcPr>
            <w:tcW w:w="1918" w:type="dxa"/>
          </w:tcPr>
          <w:p w:rsidR="002E7F10" w:rsidRPr="005F0869" w:rsidRDefault="00961540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28.10</w:t>
            </w:r>
          </w:p>
        </w:tc>
        <w:tc>
          <w:tcPr>
            <w:tcW w:w="2977" w:type="dxa"/>
          </w:tcPr>
          <w:p w:rsidR="002E7F10" w:rsidRDefault="002E7F10" w:rsidP="00E862B8">
            <w:pPr>
              <w:tabs>
                <w:tab w:val="left" w:pos="655"/>
              </w:tabs>
            </w:pPr>
            <w:r w:rsidRPr="00FC15DA">
              <w:t>Памятники архитектуры.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2E7F10" w:rsidRDefault="002E7F10" w:rsidP="00441F95">
            <w:pPr>
              <w:rPr>
                <w:b/>
                <w:szCs w:val="28"/>
              </w:rPr>
            </w:pPr>
            <w:r w:rsidRPr="00E84655">
              <w:rPr>
                <w:b/>
                <w:szCs w:val="28"/>
              </w:rPr>
              <w:t>Учиться видеть</w:t>
            </w:r>
            <w:r>
              <w:rPr>
                <w:szCs w:val="28"/>
              </w:rPr>
              <w:t xml:space="preserve"> архитектурный образ, образ городской среды. Воспринимать и оценивать эстетические достоинства старинных и современных построек родного города (села). Раскрывать особенности архитектурного образа города. Понимать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что памятники архитектуры -  это достояние народа, которое необходимо беречь. Различать в архитектурном образе работу каждого из Братьев – Мастеров. Изображать архитектуру своих родных мест, выстраивая композицию листа, передавая в рисунке неповторимое своеобразие и ритмическую упорядоченность архитектурных форм.</w:t>
            </w:r>
          </w:p>
        </w:tc>
      </w:tr>
      <w:tr w:rsidR="002E7F10" w:rsidRPr="00F80B15" w:rsidTr="002C623D">
        <w:trPr>
          <w:trHeight w:val="353"/>
        </w:trPr>
        <w:tc>
          <w:tcPr>
            <w:tcW w:w="600" w:type="dxa"/>
          </w:tcPr>
          <w:p w:rsidR="002E7F10" w:rsidRDefault="00E2782D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10.</w:t>
            </w:r>
          </w:p>
        </w:tc>
        <w:tc>
          <w:tcPr>
            <w:tcW w:w="1918" w:type="dxa"/>
          </w:tcPr>
          <w:p w:rsidR="002E7F10" w:rsidRPr="005F0869" w:rsidRDefault="00961540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18.11</w:t>
            </w:r>
          </w:p>
        </w:tc>
        <w:tc>
          <w:tcPr>
            <w:tcW w:w="2977" w:type="dxa"/>
          </w:tcPr>
          <w:p w:rsidR="002E7F10" w:rsidRDefault="002E7F10" w:rsidP="00E862B8">
            <w:pPr>
              <w:tabs>
                <w:tab w:val="left" w:pos="655"/>
              </w:tabs>
            </w:pPr>
            <w:r>
              <w:t>Парки, скверы, бульвары.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пар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скверы, бульвары с точки зрения их разного назначения и устроения (парк для отдыха, детская площадка, парк-мемориал и др.).</w:t>
            </w:r>
          </w:p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Эстетически воспринимать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парк как единый, целостный художествен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ный ансамбль.</w:t>
            </w:r>
          </w:p>
          <w:p w:rsidR="00005129" w:rsidRPr="00760A8F" w:rsidRDefault="00005129" w:rsidP="00005129">
            <w:pPr>
              <w:spacing w:line="1" w:lineRule="exact"/>
            </w:pPr>
          </w:p>
          <w:p w:rsidR="002E7F10" w:rsidRPr="00005129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образ парка в технике коллажа, гуаши или выстраивая объем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но-пространственную композицию из бумаги.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приемами коллектив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творческой работы в процессе соз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дания общего проекта.</w:t>
            </w:r>
          </w:p>
        </w:tc>
      </w:tr>
      <w:tr w:rsidR="002E7F10" w:rsidRPr="00F80B15" w:rsidTr="002C623D">
        <w:trPr>
          <w:trHeight w:val="1681"/>
        </w:trPr>
        <w:tc>
          <w:tcPr>
            <w:tcW w:w="600" w:type="dxa"/>
          </w:tcPr>
          <w:p w:rsidR="002E7F10" w:rsidRDefault="002E7F10" w:rsidP="00E2782D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lastRenderedPageBreak/>
              <w:t>1</w:t>
            </w:r>
            <w:r w:rsidR="00E2782D">
              <w:rPr>
                <w:caps/>
                <w:szCs w:val="28"/>
              </w:rPr>
              <w:t>1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2E7F10" w:rsidRPr="005F0869" w:rsidRDefault="00961540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25.11</w:t>
            </w:r>
          </w:p>
        </w:tc>
        <w:tc>
          <w:tcPr>
            <w:tcW w:w="2977" w:type="dxa"/>
          </w:tcPr>
          <w:p w:rsidR="002E7F10" w:rsidRDefault="002E7F10" w:rsidP="00E862B8">
            <w:pPr>
              <w:tabs>
                <w:tab w:val="left" w:pos="655"/>
              </w:tabs>
            </w:pPr>
            <w:r w:rsidRPr="00FC15DA">
              <w:t>Ажурные ограды.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005129" w:rsidRPr="00005129" w:rsidRDefault="00005129" w:rsidP="00005129">
            <w:pPr>
              <w:pStyle w:val="Style63"/>
              <w:widowControl/>
              <w:spacing w:before="5" w:line="230" w:lineRule="exact"/>
              <w:rPr>
                <w:rStyle w:val="FontStyle104"/>
                <w:rFonts w:eastAsiaTheme="minorEastAsia"/>
                <w:bCs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>Воспринимать, сравнивать, давать</w:t>
            </w:r>
            <w:r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эстетическую оценку чугунным оградам в Санкт-Петербурге и Москве, в род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ном городе, отмечая их роль в украше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нии города.</w:t>
            </w:r>
          </w:p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между собой ажурные ограды и другие объекты (деревянные наличники, ворота с резьбой, </w:t>
            </w:r>
            <w:proofErr w:type="spellStart"/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дымники</w:t>
            </w:r>
            <w:proofErr w:type="spellEnd"/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 и т.д.), выявляя в них общее и особен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ное.</w:t>
            </w:r>
          </w:p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Различать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деятельность Братьев-Мастеров при создании ажурных оград.</w:t>
            </w:r>
          </w:p>
          <w:p w:rsidR="002E7F10" w:rsidRPr="00005129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проект (эскиз) ажурной решетки.</w:t>
            </w:r>
            <w:r w:rsidR="008E5412"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ажурную решетку в общей композиции с изображением парка или сквера.</w:t>
            </w:r>
          </w:p>
        </w:tc>
      </w:tr>
      <w:tr w:rsidR="002E7F10" w:rsidRPr="00F80B15" w:rsidTr="002C623D">
        <w:trPr>
          <w:trHeight w:val="1915"/>
        </w:trPr>
        <w:tc>
          <w:tcPr>
            <w:tcW w:w="600" w:type="dxa"/>
          </w:tcPr>
          <w:p w:rsidR="00005129" w:rsidRDefault="00005129" w:rsidP="00E862B8">
            <w:pPr>
              <w:tabs>
                <w:tab w:val="left" w:pos="655"/>
              </w:tabs>
              <w:rPr>
                <w:caps/>
                <w:szCs w:val="28"/>
              </w:rPr>
            </w:pPr>
          </w:p>
          <w:p w:rsidR="002E7F10" w:rsidRDefault="002E7F10" w:rsidP="00E2782D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  <w:r w:rsidR="00E2782D">
              <w:rPr>
                <w:caps/>
                <w:szCs w:val="28"/>
              </w:rPr>
              <w:t>2</w:t>
            </w:r>
            <w:r w:rsidR="0000512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2E7F10" w:rsidRDefault="002E7F10" w:rsidP="00E862B8">
            <w:pPr>
              <w:jc w:val="center"/>
              <w:rPr>
                <w:caps/>
                <w:szCs w:val="28"/>
              </w:rPr>
            </w:pPr>
          </w:p>
          <w:p w:rsidR="00F42B2A" w:rsidRPr="005F0869" w:rsidRDefault="00F42B2A" w:rsidP="00E862B8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02.12</w:t>
            </w:r>
          </w:p>
        </w:tc>
        <w:tc>
          <w:tcPr>
            <w:tcW w:w="2977" w:type="dxa"/>
          </w:tcPr>
          <w:p w:rsidR="00005129" w:rsidRDefault="00005129" w:rsidP="00E862B8">
            <w:pPr>
              <w:tabs>
                <w:tab w:val="left" w:pos="655"/>
              </w:tabs>
            </w:pPr>
          </w:p>
          <w:p w:rsidR="002E7F10" w:rsidRDefault="002E7F10" w:rsidP="00E862B8">
            <w:pPr>
              <w:tabs>
                <w:tab w:val="left" w:pos="655"/>
              </w:tabs>
            </w:pPr>
            <w:bookmarkStart w:id="0" w:name="_GoBack"/>
            <w:r w:rsidRPr="00FC15DA">
              <w:t>Волшебные фонари.</w:t>
            </w:r>
            <w:bookmarkEnd w:id="0"/>
          </w:p>
        </w:tc>
        <w:tc>
          <w:tcPr>
            <w:tcW w:w="1701" w:type="dxa"/>
          </w:tcPr>
          <w:p w:rsidR="00005129" w:rsidRDefault="00005129" w:rsidP="003141E3">
            <w:pPr>
              <w:jc w:val="center"/>
              <w:rPr>
                <w:szCs w:val="28"/>
              </w:rPr>
            </w:pPr>
          </w:p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005129" w:rsidRPr="00760A8F" w:rsidRDefault="00005129" w:rsidP="00005129">
            <w:pPr>
              <w:pStyle w:val="Style87"/>
              <w:widowControl/>
              <w:spacing w:before="192"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>Воспринимать, сравнивать, ана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softHyphen/>
              <w:t xml:space="preserve">лизировать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старинные фонари Москвы, Санкт-Петербурга и других городов,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отмечать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особенности формы и украшений.</w:t>
            </w:r>
          </w:p>
          <w:p w:rsidR="00005129" w:rsidRPr="00760A8F" w:rsidRDefault="00005129" w:rsidP="00005129">
            <w:pPr>
              <w:pStyle w:val="Style87"/>
              <w:widowControl/>
              <w:spacing w:before="5"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Различать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фонари разного эмоционального звучания.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роль художника и Братьев-Мастеров при создании на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рядных обликов фонарей.</w:t>
            </w:r>
          </w:p>
          <w:p w:rsidR="002E7F10" w:rsidRDefault="00005129" w:rsidP="00005129">
            <w:pPr>
              <w:rPr>
                <w:b/>
                <w:szCs w:val="28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необычные фонари, используя графические средства или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необычные конструктивные формы фонарей, осваивая приемы ра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с бумагой (скручивание, закручи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</w:tc>
      </w:tr>
      <w:tr w:rsidR="002E7F10" w:rsidRPr="00F80B15" w:rsidTr="002C623D">
        <w:trPr>
          <w:trHeight w:val="353"/>
        </w:trPr>
        <w:tc>
          <w:tcPr>
            <w:tcW w:w="600" w:type="dxa"/>
          </w:tcPr>
          <w:p w:rsidR="002E7F10" w:rsidRDefault="002E7F10" w:rsidP="00E2782D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  <w:r w:rsidR="00E2782D">
              <w:rPr>
                <w:caps/>
                <w:szCs w:val="28"/>
              </w:rPr>
              <w:t>3</w:t>
            </w:r>
            <w:r w:rsidR="0000512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2E7F10" w:rsidRPr="005F0869" w:rsidRDefault="002E7F10" w:rsidP="00E862B8">
            <w:pPr>
              <w:jc w:val="center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2E7F10" w:rsidRDefault="002E7F10" w:rsidP="00E862B8">
            <w:pPr>
              <w:tabs>
                <w:tab w:val="left" w:pos="655"/>
              </w:tabs>
            </w:pPr>
            <w:r w:rsidRPr="00FC15DA">
              <w:t>Витрины.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2E7F10" w:rsidRPr="00005129" w:rsidRDefault="00005129" w:rsidP="00005129">
            <w:pPr>
              <w:pStyle w:val="Style87"/>
              <w:widowControl/>
              <w:spacing w:before="53" w:line="230" w:lineRule="exact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работу художника и Братьев-Мастеров по созданию витри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 как украшения улицы города и своеобразной рекламы товара.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связь художественного оформления витрины с профи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лем магазина.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творческий проект оформления витрины магазина.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композиционными и оформительскими навыками в процес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се создания образа витрины.</w:t>
            </w:r>
          </w:p>
        </w:tc>
      </w:tr>
      <w:tr w:rsidR="002E7F10" w:rsidRPr="00F80B15" w:rsidTr="002C623D">
        <w:trPr>
          <w:trHeight w:val="353"/>
        </w:trPr>
        <w:tc>
          <w:tcPr>
            <w:tcW w:w="600" w:type="dxa"/>
          </w:tcPr>
          <w:p w:rsidR="002E7F10" w:rsidRDefault="002E7F10" w:rsidP="00E862B8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  <w:r w:rsidR="00E2782D">
              <w:rPr>
                <w:caps/>
                <w:szCs w:val="28"/>
              </w:rPr>
              <w:t>4</w:t>
            </w:r>
            <w:r w:rsidR="0000512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2E7F10" w:rsidRPr="005F0869" w:rsidRDefault="002E7F10" w:rsidP="00E862B8">
            <w:pPr>
              <w:jc w:val="center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2E7F10" w:rsidRPr="00FC15DA" w:rsidRDefault="002E7F10" w:rsidP="00E862B8">
            <w:pPr>
              <w:tabs>
                <w:tab w:val="left" w:pos="655"/>
              </w:tabs>
            </w:pPr>
            <w:r w:rsidRPr="00FC15DA">
              <w:t>Удивительный транспорт.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005129" w:rsidRPr="00760A8F" w:rsidRDefault="00005129" w:rsidP="00005129">
            <w:pPr>
              <w:pStyle w:val="Style29"/>
              <w:widowControl/>
              <w:spacing w:before="91"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образ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в облике машины.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Характеризовать, сравнивать, обсуждать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разные формы автомобилей и их украшение.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Видеть, сопоставлять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связь природных форм с инженерными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конструкциями и образным решением различных видов транспорта.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образы фантастических машин.</w:t>
            </w:r>
          </w:p>
          <w:p w:rsidR="002E7F10" w:rsidRDefault="00005129" w:rsidP="00005129">
            <w:pPr>
              <w:rPr>
                <w:b/>
                <w:szCs w:val="28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Обрести новые навыки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 конструировании из бумаги.</w:t>
            </w:r>
          </w:p>
        </w:tc>
      </w:tr>
      <w:tr w:rsidR="002E7F10" w:rsidRPr="00F80B15" w:rsidTr="002C623D">
        <w:trPr>
          <w:trHeight w:val="353"/>
        </w:trPr>
        <w:tc>
          <w:tcPr>
            <w:tcW w:w="600" w:type="dxa"/>
          </w:tcPr>
          <w:p w:rsidR="002E7F10" w:rsidRDefault="002E7F10" w:rsidP="00E2782D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  <w:r w:rsidR="00E2782D">
              <w:rPr>
                <w:caps/>
                <w:szCs w:val="28"/>
              </w:rPr>
              <w:t>5</w:t>
            </w:r>
            <w:r w:rsidR="00005129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2E7F10" w:rsidRPr="005F0869" w:rsidRDefault="002E7F10" w:rsidP="00E862B8">
            <w:pPr>
              <w:jc w:val="center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2E7F10" w:rsidRPr="00FC15DA" w:rsidRDefault="002E7F10" w:rsidP="00E862B8">
            <w:pPr>
              <w:tabs>
                <w:tab w:val="left" w:pos="655"/>
              </w:tabs>
            </w:pPr>
            <w:r w:rsidRPr="00FC15DA">
              <w:t>Труд  художника на улицах твоего города</w:t>
            </w:r>
            <w:r w:rsidR="00E2782D">
              <w:t>. Проверочная работа.</w:t>
            </w:r>
          </w:p>
        </w:tc>
        <w:tc>
          <w:tcPr>
            <w:tcW w:w="1701" w:type="dxa"/>
          </w:tcPr>
          <w:p w:rsidR="002E7F10" w:rsidRDefault="002E7F10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</w:tcPr>
          <w:p w:rsidR="00005129" w:rsidRPr="00760A8F" w:rsidRDefault="00005129" w:rsidP="00005129">
            <w:pPr>
              <w:pStyle w:val="Style29"/>
              <w:widowControl/>
              <w:spacing w:before="96" w:line="230" w:lineRule="exact"/>
              <w:ind w:firstLine="0"/>
              <w:rPr>
                <w:rStyle w:val="FontStyle104"/>
                <w:rFonts w:eastAsiaTheme="minorEastAsia"/>
                <w:b/>
                <w:bCs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Осознавать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и</w:t>
            </w:r>
            <w:r w:rsidRPr="00760A8F">
              <w:rPr>
                <w:rStyle w:val="FontStyle104"/>
                <w:rFonts w:eastAsiaTheme="minorEastAsia"/>
                <w:b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важную и всем очень нужную работу художника и Мастеров Постройки, Украшения и Изображения в создании облика города.</w:t>
            </w:r>
          </w:p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из отдельных детских работ, выполненных в течение четвер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коллективную композицию.</w:t>
            </w:r>
          </w:p>
          <w:p w:rsidR="00005129" w:rsidRPr="00760A8F" w:rsidRDefault="00005129" w:rsidP="00005129">
            <w:pPr>
              <w:pStyle w:val="Style87"/>
              <w:widowControl/>
              <w:spacing w:line="230" w:lineRule="exact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приемами коллектив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творческой деятельности.</w:t>
            </w:r>
          </w:p>
          <w:p w:rsidR="002E7F10" w:rsidRDefault="00005129" w:rsidP="00005129">
            <w:pPr>
              <w:rPr>
                <w:b/>
                <w:szCs w:val="28"/>
              </w:rPr>
            </w:pPr>
            <w:r w:rsidRPr="00760A8F">
              <w:rPr>
                <w:rStyle w:val="FontStyle143"/>
              </w:rPr>
              <w:t xml:space="preserve">Участвовать </w:t>
            </w:r>
            <w:r w:rsidRPr="00760A8F">
              <w:rPr>
                <w:rStyle w:val="FontStyle104"/>
              </w:rPr>
              <w:t>в занимательной образовательной игре в качестве экскурсоводов</w:t>
            </w:r>
          </w:p>
        </w:tc>
      </w:tr>
      <w:tr w:rsidR="00005129" w:rsidRPr="00F80B15" w:rsidTr="00E96018">
        <w:trPr>
          <w:trHeight w:val="353"/>
        </w:trPr>
        <w:tc>
          <w:tcPr>
            <w:tcW w:w="15701" w:type="dxa"/>
            <w:gridSpan w:val="5"/>
          </w:tcPr>
          <w:p w:rsidR="00005129" w:rsidRPr="00005129" w:rsidRDefault="00005129" w:rsidP="00835DA8">
            <w:pPr>
              <w:pStyle w:val="Style29"/>
              <w:widowControl/>
              <w:spacing w:before="96" w:line="230" w:lineRule="exact"/>
              <w:ind w:firstLine="0"/>
              <w:jc w:val="center"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005129">
              <w:rPr>
                <w:rFonts w:ascii="Times New Roman" w:hAnsi="Times New Roman"/>
                <w:b/>
              </w:rPr>
              <w:t>3. Художник и зрелище (1</w:t>
            </w:r>
            <w:r w:rsidR="00835DA8">
              <w:rPr>
                <w:rFonts w:ascii="Times New Roman" w:hAnsi="Times New Roman"/>
                <w:b/>
              </w:rPr>
              <w:t>1</w:t>
            </w:r>
            <w:r w:rsidRPr="00005129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005129" w:rsidRPr="00F80B15" w:rsidTr="002C623D">
        <w:trPr>
          <w:trHeight w:val="353"/>
        </w:trPr>
        <w:tc>
          <w:tcPr>
            <w:tcW w:w="600" w:type="dxa"/>
          </w:tcPr>
          <w:p w:rsidR="00005129" w:rsidRDefault="00005129" w:rsidP="00E2782D">
            <w:pPr>
              <w:tabs>
                <w:tab w:val="left" w:pos="655"/>
              </w:tabs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  <w:r w:rsidR="00E2782D">
              <w:rPr>
                <w:caps/>
                <w:szCs w:val="28"/>
              </w:rPr>
              <w:t>6</w:t>
            </w:r>
            <w:r w:rsidR="00835DA8">
              <w:rPr>
                <w:caps/>
                <w:szCs w:val="28"/>
              </w:rPr>
              <w:t>.-1</w:t>
            </w:r>
            <w:r w:rsidR="00E2782D">
              <w:rPr>
                <w:caps/>
                <w:szCs w:val="28"/>
              </w:rPr>
              <w:t>7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005129" w:rsidRPr="005F0869" w:rsidRDefault="00005129" w:rsidP="00E862B8">
            <w:pPr>
              <w:jc w:val="center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005129" w:rsidRPr="00FC15DA" w:rsidRDefault="00005129" w:rsidP="00E862B8">
            <w:pPr>
              <w:tabs>
                <w:tab w:val="left" w:pos="655"/>
              </w:tabs>
            </w:pPr>
            <w:r>
              <w:t>Художник в цирке</w:t>
            </w:r>
          </w:p>
        </w:tc>
        <w:tc>
          <w:tcPr>
            <w:tcW w:w="1701" w:type="dxa"/>
          </w:tcPr>
          <w:p w:rsidR="00005129" w:rsidRDefault="00835DA8" w:rsidP="00314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05" w:type="dxa"/>
          </w:tcPr>
          <w:p w:rsidR="00005129" w:rsidRPr="00835DA8" w:rsidRDefault="00835DA8" w:rsidP="00835DA8">
            <w:pPr>
              <w:pStyle w:val="Style87"/>
              <w:widowControl/>
              <w:spacing w:before="14" w:line="23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важную роль художника в цирке (создание кра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сочных декораций, костюмов, цирково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реквизита и т.д.).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красоч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выразительные рисунки или аппли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кации на тему циркового представления, передавая в них движение, характеры, взаимоотношения между персонажами.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изображать </w:t>
            </w:r>
            <w:proofErr w:type="gramStart"/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яркое</w:t>
            </w:r>
            <w:proofErr w:type="gramEnd"/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, весе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лое, подвижное.</w:t>
            </w:r>
          </w:p>
        </w:tc>
      </w:tr>
      <w:tr w:rsidR="003141E3" w:rsidRPr="00F80B15" w:rsidTr="002C623D">
        <w:trPr>
          <w:trHeight w:val="294"/>
        </w:trPr>
        <w:tc>
          <w:tcPr>
            <w:tcW w:w="600" w:type="dxa"/>
          </w:tcPr>
          <w:p w:rsidR="003141E3" w:rsidRPr="00FA3125" w:rsidRDefault="00005129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lastRenderedPageBreak/>
              <w:t>1</w:t>
            </w:r>
            <w:r w:rsidR="00E2782D">
              <w:rPr>
                <w:caps/>
                <w:szCs w:val="28"/>
              </w:rPr>
              <w:t>8</w:t>
            </w:r>
            <w:r w:rsidR="00835DA8">
              <w:rPr>
                <w:caps/>
                <w:szCs w:val="28"/>
              </w:rPr>
              <w:t>.-1</w:t>
            </w:r>
            <w:r w:rsidR="00E2782D">
              <w:rPr>
                <w:caps/>
                <w:szCs w:val="28"/>
              </w:rPr>
              <w:t>9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3141E3" w:rsidRPr="005F0869" w:rsidRDefault="003141E3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3141E3" w:rsidRPr="00835DA8" w:rsidRDefault="00835DA8" w:rsidP="00E862B8">
            <w:pPr>
              <w:rPr>
                <w:caps/>
              </w:rPr>
            </w:pP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Художник в театре</w:t>
            </w:r>
          </w:p>
        </w:tc>
        <w:tc>
          <w:tcPr>
            <w:tcW w:w="1701" w:type="dxa"/>
          </w:tcPr>
          <w:p w:rsidR="003141E3" w:rsidRPr="005F0869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</w:p>
        </w:tc>
        <w:tc>
          <w:tcPr>
            <w:tcW w:w="8505" w:type="dxa"/>
          </w:tcPr>
          <w:p w:rsidR="003141E3" w:rsidRPr="00835DA8" w:rsidRDefault="00835DA8" w:rsidP="00835DA8">
            <w:pPr>
              <w:pStyle w:val="Style87"/>
              <w:widowControl/>
              <w:spacing w:before="158" w:line="230" w:lineRule="exact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объекты, элементы театрально-сценического мира,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видеть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 них интересные выразительные реше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превращения простых материалов в яркие образы.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роль театрального художника в создании спектакля.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«Театр на столе» — картонный макет с объемными (лепными, конструктивными) или плоскостными (расписными) декорациями и бумаж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ными фигурками персонажей сказки для игры в спектакль.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навыками создания объемно-пространственной компози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ции.</w:t>
            </w:r>
          </w:p>
        </w:tc>
      </w:tr>
      <w:tr w:rsidR="00835DA8" w:rsidRPr="00F80B15" w:rsidTr="002C623D">
        <w:trPr>
          <w:trHeight w:val="294"/>
        </w:trPr>
        <w:tc>
          <w:tcPr>
            <w:tcW w:w="600" w:type="dxa"/>
          </w:tcPr>
          <w:p w:rsidR="00835DA8" w:rsidRDefault="00E2782D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20</w:t>
            </w:r>
            <w:r w:rsidR="00835DA8">
              <w:rPr>
                <w:caps/>
                <w:szCs w:val="28"/>
              </w:rPr>
              <w:t>.-2</w:t>
            </w:r>
            <w:r>
              <w:rPr>
                <w:caps/>
                <w:szCs w:val="28"/>
              </w:rPr>
              <w:t>1</w:t>
            </w:r>
            <w:r w:rsidR="00835DA8"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5F0869" w:rsidRDefault="00835DA8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835DA8" w:rsidRPr="00835DA8" w:rsidRDefault="00835DA8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Театр кукол.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</w:p>
        </w:tc>
        <w:tc>
          <w:tcPr>
            <w:tcW w:w="8505" w:type="dxa"/>
          </w:tcPr>
          <w:p w:rsidR="00835DA8" w:rsidRPr="00835DA8" w:rsidRDefault="00835DA8" w:rsidP="00835DA8">
            <w:pPr>
              <w:pStyle w:val="Style87"/>
              <w:widowControl/>
              <w:spacing w:before="67" w:line="221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представление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 разных ви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дах кукол (перчаточные, тростевые, марионетки) и их истории, о кукольном театре в наши дни.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760A8F">
              <w:rPr>
                <w:rStyle w:val="FontStyle104"/>
                <w:rFonts w:eastAsiaTheme="minorEastAsia"/>
                <w:b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тельную куклу (характерную головку куклы, характерные детали костюма, соответствующие сказочному персона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жу);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применять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для работы пластилин, бумагу, нитки, ножницы, куски ткани.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куклу для игры в кукольный спектакль.</w:t>
            </w:r>
          </w:p>
        </w:tc>
      </w:tr>
      <w:tr w:rsidR="00835DA8" w:rsidRPr="00F80B15" w:rsidTr="002C623D">
        <w:trPr>
          <w:trHeight w:val="294"/>
        </w:trPr>
        <w:tc>
          <w:tcPr>
            <w:tcW w:w="600" w:type="dxa"/>
          </w:tcPr>
          <w:p w:rsidR="00835DA8" w:rsidRDefault="00835DA8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E2782D">
              <w:rPr>
                <w:caps/>
                <w:szCs w:val="28"/>
              </w:rPr>
              <w:t>2</w:t>
            </w:r>
            <w:r>
              <w:rPr>
                <w:caps/>
                <w:szCs w:val="28"/>
              </w:rPr>
              <w:t>.-2</w:t>
            </w:r>
            <w:r w:rsidR="00E2782D">
              <w:rPr>
                <w:caps/>
                <w:szCs w:val="28"/>
              </w:rPr>
              <w:t>3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5F0869" w:rsidRDefault="00835DA8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835DA8" w:rsidRPr="00835DA8" w:rsidRDefault="00835DA8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Маски.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</w:p>
        </w:tc>
        <w:tc>
          <w:tcPr>
            <w:tcW w:w="8505" w:type="dxa"/>
          </w:tcPr>
          <w:p w:rsidR="00835DA8" w:rsidRPr="00760A8F" w:rsidRDefault="00835DA8" w:rsidP="00835DA8">
            <w:pPr>
              <w:pStyle w:val="Style87"/>
              <w:widowControl/>
              <w:spacing w:before="91" w:line="250" w:lineRule="exact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Отмечать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характер, настроение, выраженные в маске, а также выразительность формы и декора, созвучные образу.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Объяснять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роль маски в театре и на празднике.</w:t>
            </w:r>
          </w:p>
          <w:p w:rsidR="00835DA8" w:rsidRPr="00760A8F" w:rsidRDefault="00835DA8" w:rsidP="00835DA8">
            <w:pPr>
              <w:pStyle w:val="Style87"/>
              <w:widowControl/>
              <w:spacing w:before="67" w:line="221" w:lineRule="exact"/>
              <w:ind w:firstLine="0"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выразительные и острохарактерные маски к театрально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му представлению или празднику.</w:t>
            </w:r>
          </w:p>
        </w:tc>
      </w:tr>
      <w:tr w:rsidR="00835DA8" w:rsidRPr="00F80B15" w:rsidTr="002C623D">
        <w:trPr>
          <w:trHeight w:val="1737"/>
        </w:trPr>
        <w:tc>
          <w:tcPr>
            <w:tcW w:w="600" w:type="dxa"/>
          </w:tcPr>
          <w:p w:rsidR="00835DA8" w:rsidRDefault="00835DA8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E2782D">
              <w:rPr>
                <w:caps/>
                <w:szCs w:val="28"/>
              </w:rPr>
              <w:t>4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835DA8" w:rsidRDefault="00835DA8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835DA8" w:rsidRPr="00835DA8" w:rsidRDefault="00835DA8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Афиша и плакат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</w:p>
        </w:tc>
        <w:tc>
          <w:tcPr>
            <w:tcW w:w="8505" w:type="dxa"/>
          </w:tcPr>
          <w:p w:rsidR="00835DA8" w:rsidRPr="00835DA8" w:rsidRDefault="00835DA8" w:rsidP="00835DA8">
            <w:pPr>
              <w:pStyle w:val="Style87"/>
              <w:widowControl/>
              <w:spacing w:before="221" w:line="24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представление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 назначе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нии театральной афиши, плаката (при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влекает внимание, сообщает название, лаконично рассказывает о самом спек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такле).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определять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в афишах-плакатах изображение, украшение и постройку.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творческий опыт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создания эскиза афиши к спектаклю или цирко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вому представлению;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добиваться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об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разного единства изображения и текста.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760A8F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t>навыки лаконичного, декоративно-обобщенного изображения (в процессе создания афиши или пла</w:t>
            </w:r>
            <w:r w:rsidRPr="00760A8F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ката).</w:t>
            </w:r>
          </w:p>
        </w:tc>
      </w:tr>
      <w:tr w:rsidR="00835DA8" w:rsidRPr="00F80B15" w:rsidTr="002C623D">
        <w:trPr>
          <w:trHeight w:val="294"/>
        </w:trPr>
        <w:tc>
          <w:tcPr>
            <w:tcW w:w="600" w:type="dxa"/>
          </w:tcPr>
          <w:p w:rsidR="00835DA8" w:rsidRDefault="00835DA8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E2782D">
              <w:rPr>
                <w:caps/>
                <w:szCs w:val="28"/>
              </w:rPr>
              <w:t>5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5F0869" w:rsidRDefault="00835DA8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835DA8" w:rsidRPr="00835DA8" w:rsidRDefault="00835DA8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Пр</w:t>
            </w:r>
            <w:r w:rsidR="00E2782D">
              <w:rPr>
                <w:rStyle w:val="FontStyle104"/>
                <w:rFonts w:eastAsiaTheme="minorEastAsia"/>
                <w:sz w:val="24"/>
                <w:szCs w:val="24"/>
              </w:rPr>
              <w:t>аздник в городе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</w:p>
        </w:tc>
        <w:tc>
          <w:tcPr>
            <w:tcW w:w="8505" w:type="dxa"/>
          </w:tcPr>
          <w:p w:rsidR="00835DA8" w:rsidRPr="00835DA8" w:rsidRDefault="00835DA8" w:rsidP="00835DA8">
            <w:pPr>
              <w:pStyle w:val="Style87"/>
              <w:widowControl/>
              <w:spacing w:before="96" w:line="23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Объяснять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 xml:space="preserve">работу художника по созданию облика праздничного города.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Фантазировать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 xml:space="preserve">о том, как можно украсить город к празднику Победы </w:t>
            </w:r>
            <w:r w:rsidRPr="00835DA8">
              <w:rPr>
                <w:rStyle w:val="FontStyle98"/>
                <w:rFonts w:eastAsiaTheme="minorEastAsia"/>
                <w:sz w:val="24"/>
                <w:szCs w:val="24"/>
              </w:rPr>
              <w:t xml:space="preserve">(9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Мая), Нового года или на Маслени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цу, сделав его нарядным, красочным, необычным.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Создавать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в рисунке проект оформ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softHyphen/>
              <w:t>ления праздника.</w:t>
            </w:r>
          </w:p>
        </w:tc>
      </w:tr>
      <w:tr w:rsidR="00835DA8" w:rsidRPr="00F80B15" w:rsidTr="002C623D">
        <w:trPr>
          <w:trHeight w:val="294"/>
        </w:trPr>
        <w:tc>
          <w:tcPr>
            <w:tcW w:w="600" w:type="dxa"/>
          </w:tcPr>
          <w:p w:rsidR="00835DA8" w:rsidRDefault="00835DA8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E2782D">
              <w:rPr>
                <w:caps/>
                <w:szCs w:val="28"/>
              </w:rPr>
              <w:t>6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5F0869" w:rsidRDefault="00835DA8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835DA8" w:rsidRPr="00835DA8" w:rsidRDefault="00E2782D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>Школьный карнавал</w:t>
            </w:r>
            <w:r w:rsidR="00835DA8" w:rsidRPr="00835DA8">
              <w:rPr>
                <w:rStyle w:val="FontStyle104"/>
                <w:rFonts w:eastAsiaTheme="minorEastAsia"/>
                <w:sz w:val="24"/>
                <w:szCs w:val="24"/>
              </w:rPr>
              <w:t>. Обобщающий урок.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</w:p>
        </w:tc>
        <w:tc>
          <w:tcPr>
            <w:tcW w:w="8505" w:type="dxa"/>
          </w:tcPr>
          <w:p w:rsidR="00835DA8" w:rsidRPr="00835DA8" w:rsidRDefault="00835DA8" w:rsidP="00835DA8">
            <w:pPr>
              <w:pStyle w:val="Style87"/>
              <w:widowControl/>
              <w:spacing w:before="77" w:line="24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Понимать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 xml:space="preserve">роль праздничного оформления для организации праздника.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Придумывать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 xml:space="preserve">и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создавать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оформление к школьным и домашним празд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никам.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Участвовать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в театрализованном представлении или веселом карнавале.</w:t>
            </w:r>
          </w:p>
        </w:tc>
      </w:tr>
      <w:tr w:rsidR="00835DA8" w:rsidRPr="00F80B15" w:rsidTr="00AF5964">
        <w:trPr>
          <w:trHeight w:val="294"/>
        </w:trPr>
        <w:tc>
          <w:tcPr>
            <w:tcW w:w="15701" w:type="dxa"/>
            <w:gridSpan w:val="5"/>
          </w:tcPr>
          <w:p w:rsidR="00835DA8" w:rsidRPr="00835DA8" w:rsidRDefault="00835DA8" w:rsidP="00835DA8">
            <w:pPr>
              <w:pStyle w:val="Style87"/>
              <w:widowControl/>
              <w:spacing w:before="77" w:line="240" w:lineRule="exact"/>
              <w:ind w:firstLine="0"/>
              <w:jc w:val="center"/>
              <w:rPr>
                <w:rStyle w:val="FontStyle143"/>
                <w:rFonts w:eastAsiaTheme="minorEastAsia"/>
                <w:sz w:val="24"/>
                <w:szCs w:val="24"/>
              </w:rPr>
            </w:pPr>
            <w:r w:rsidRPr="00835DA8">
              <w:rPr>
                <w:rFonts w:ascii="Times New Roman" w:hAnsi="Times New Roman"/>
                <w:b/>
              </w:rPr>
              <w:t>4. Художник и музей (8 ч.)</w:t>
            </w:r>
          </w:p>
        </w:tc>
      </w:tr>
      <w:tr w:rsidR="00835DA8" w:rsidRPr="00F80B15" w:rsidTr="002C623D">
        <w:trPr>
          <w:trHeight w:val="294"/>
        </w:trPr>
        <w:tc>
          <w:tcPr>
            <w:tcW w:w="600" w:type="dxa"/>
          </w:tcPr>
          <w:p w:rsidR="00835DA8" w:rsidRDefault="00835DA8" w:rsidP="00E2782D">
            <w:pPr>
              <w:rPr>
                <w:caps/>
                <w:szCs w:val="28"/>
              </w:rPr>
            </w:pPr>
            <w:r>
              <w:rPr>
                <w:caps/>
                <w:szCs w:val="28"/>
              </w:rPr>
              <w:t>2</w:t>
            </w:r>
            <w:r w:rsidR="00E2782D">
              <w:rPr>
                <w:caps/>
                <w:szCs w:val="28"/>
              </w:rPr>
              <w:t>7</w:t>
            </w:r>
            <w:r>
              <w:rPr>
                <w:caps/>
                <w:szCs w:val="28"/>
              </w:rPr>
              <w:t>.</w:t>
            </w:r>
          </w:p>
        </w:tc>
        <w:tc>
          <w:tcPr>
            <w:tcW w:w="1918" w:type="dxa"/>
          </w:tcPr>
          <w:p w:rsidR="00835DA8" w:rsidRPr="005F0869" w:rsidRDefault="00835DA8" w:rsidP="00E862B8">
            <w:pPr>
              <w:jc w:val="right"/>
              <w:rPr>
                <w:caps/>
                <w:szCs w:val="28"/>
              </w:rPr>
            </w:pPr>
          </w:p>
        </w:tc>
        <w:tc>
          <w:tcPr>
            <w:tcW w:w="2977" w:type="dxa"/>
          </w:tcPr>
          <w:p w:rsidR="00835DA8" w:rsidRPr="00835DA8" w:rsidRDefault="00835DA8" w:rsidP="00E862B8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FC15DA">
              <w:t>Музей в жизни го</w:t>
            </w:r>
            <w:r>
              <w:t>рода.</w:t>
            </w:r>
          </w:p>
        </w:tc>
        <w:tc>
          <w:tcPr>
            <w:tcW w:w="1701" w:type="dxa"/>
          </w:tcPr>
          <w:p w:rsidR="00835DA8" w:rsidRDefault="00835DA8" w:rsidP="00B06D8E">
            <w:pPr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1</w:t>
            </w:r>
          </w:p>
        </w:tc>
        <w:tc>
          <w:tcPr>
            <w:tcW w:w="8505" w:type="dxa"/>
          </w:tcPr>
          <w:p w:rsidR="00835DA8" w:rsidRPr="00835DA8" w:rsidRDefault="00835DA8" w:rsidP="00835DA8">
            <w:pPr>
              <w:pStyle w:val="Style86"/>
              <w:widowControl/>
              <w:spacing w:before="48" w:line="230" w:lineRule="exact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Понимать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и</w:t>
            </w:r>
            <w:r w:rsidRPr="00835DA8">
              <w:rPr>
                <w:rStyle w:val="FontStyle104"/>
                <w:rFonts w:eastAsiaTheme="minorEastAsia"/>
                <w:b/>
                <w:sz w:val="24"/>
                <w:szCs w:val="24"/>
              </w:rPr>
              <w:t xml:space="preserve">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объяснять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роль художественного музея, учиться понимать, что великие произведения искусства являются национальным достоянием.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Иметь представление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 xml:space="preserve">и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называть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самые значительные музеи искусств России — Государственную Третьяковскую галерею, Государственный рус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ский музей,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lastRenderedPageBreak/>
              <w:t>Эрмитаж, Музей изобрази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softHyphen/>
              <w:t>тельных искусств имени А. С. Пушкина.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835DA8">
              <w:rPr>
                <w:rStyle w:val="FontStyle143"/>
                <w:rFonts w:eastAsiaTheme="minorEastAsia"/>
                <w:sz w:val="24"/>
                <w:szCs w:val="24"/>
              </w:rPr>
              <w:t xml:space="preserve">Иметь представление </w:t>
            </w:r>
            <w:r w:rsidRPr="00835DA8">
              <w:rPr>
                <w:rStyle w:val="FontStyle104"/>
                <w:rFonts w:eastAsiaTheme="minorEastAsia"/>
                <w:sz w:val="24"/>
                <w:szCs w:val="24"/>
              </w:rPr>
              <w:t>о самых разных видах музеев и роли художника в создании их экспозиций.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Pr="00E2782D" w:rsidRDefault="00E2782D" w:rsidP="00E2782D">
            <w:pPr>
              <w:rPr>
                <w:caps/>
              </w:rPr>
            </w:pPr>
            <w:r w:rsidRPr="00E2782D">
              <w:rPr>
                <w:caps/>
              </w:rPr>
              <w:lastRenderedPageBreak/>
              <w:t>2</w:t>
            </w:r>
            <w:r>
              <w:rPr>
                <w:caps/>
              </w:rPr>
              <w:t>8</w:t>
            </w:r>
            <w:r w:rsidRPr="00E2782D">
              <w:rPr>
                <w:caps/>
              </w:rPr>
              <w:t>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Карти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на — особый мир. Картина-пейзаж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E2782D" w:rsidRPr="00E2782D" w:rsidRDefault="00E2782D" w:rsidP="00E862B8"/>
        </w:tc>
        <w:tc>
          <w:tcPr>
            <w:tcW w:w="1701" w:type="dxa"/>
          </w:tcPr>
          <w:p w:rsidR="00E2782D" w:rsidRPr="00E2782D" w:rsidRDefault="00E2782D" w:rsidP="00B06D8E">
            <w:pPr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7"/>
              <w:widowControl/>
              <w:spacing w:line="235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Иметь представление,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что карти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на — это особый мир, созданный ху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дожником, наполненный его мыслями, чувствами и переживаниями.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Рассуждать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о творческой работе зрителя, о своем опыте восприятия произведений изобразительного искусства.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Р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ассматривать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и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сравнивать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картины-пейзажи,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рассказывать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о настрое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нии и разных состояниях, которые ху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дожник передает цветом (радостное, праздничное, грустное, таинственное, нежное и т.д.).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Знать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имена крупнейших русских художников-пейзажистов.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Изображать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пейзаж по представлению с ярко выраженным настроением.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Pr="00E2782D" w:rsidRDefault="00E2782D" w:rsidP="00E2782D">
            <w:pPr>
              <w:rPr>
                <w:caps/>
              </w:rPr>
            </w:pPr>
            <w:r>
              <w:rPr>
                <w:caps/>
              </w:rPr>
              <w:t>29.-30.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>Картина-портрет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2782D" w:rsidRPr="00E2782D" w:rsidRDefault="00E2782D" w:rsidP="00B06D8E">
            <w:pPr>
              <w:jc w:val="center"/>
              <w:rPr>
                <w:caps/>
              </w:rPr>
            </w:pPr>
            <w:r w:rsidRPr="00E2782D"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6"/>
              <w:widowControl/>
              <w:spacing w:before="53" w:line="226" w:lineRule="exact"/>
              <w:jc w:val="left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Иметь представление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об изобрази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тельном жанре — портрете и нескольких известных картинах-портретах.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Рассказывать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об изображенном на портрете человеке (какой он, каков его внутренний мир, особенности его характера).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Создавать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портрет кого-либо из дорогих, хорошо знакомых людей (роди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тели, одноклассник, автопортрет) по представлению, используя выразитель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ные возможности цвета.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Default="00E2782D" w:rsidP="00E2782D">
            <w:pPr>
              <w:rPr>
                <w:caps/>
              </w:rPr>
            </w:pPr>
            <w:r>
              <w:rPr>
                <w:caps/>
              </w:rPr>
              <w:t>31.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4"/>
                <w:szCs w:val="24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>Картина-натюрморт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782D" w:rsidRDefault="00E2782D" w:rsidP="00B06D8E">
            <w:pPr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6"/>
              <w:widowControl/>
              <w:jc w:val="left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Воспринимать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картину-натюрморт как своеобразный рассказ о человеке — хозяине вещей, о времени, в котором он живет, его интересах.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Понимать,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что в натюрморте важ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ную роль играет настроение, которое художник передает цветом.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Изображать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натюрморт по представлению с ярко выраженным настрое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нием (</w:t>
            </w:r>
            <w:proofErr w:type="gramStart"/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радостное</w:t>
            </w:r>
            <w:proofErr w:type="gramEnd"/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, праздничное, груст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ное и т.д.).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Развивать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живописные и композиционные навыки.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Знать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имена нескольких художни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ков, работавших в жанре натюрморта.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Default="00E2782D" w:rsidP="00E2782D">
            <w:pPr>
              <w:rPr>
                <w:caps/>
              </w:rPr>
            </w:pPr>
            <w:r>
              <w:rPr>
                <w:caps/>
              </w:rPr>
              <w:t>32.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Картины исторические и бытовые.</w:t>
            </w:r>
          </w:p>
        </w:tc>
        <w:tc>
          <w:tcPr>
            <w:tcW w:w="1701" w:type="dxa"/>
          </w:tcPr>
          <w:p w:rsidR="00E2782D" w:rsidRDefault="00E2782D" w:rsidP="00B06D8E">
            <w:pPr>
              <w:jc w:val="center"/>
              <w:rPr>
                <w:caps/>
              </w:rPr>
            </w:pPr>
          </w:p>
          <w:p w:rsidR="00E2782D" w:rsidRPr="00E2782D" w:rsidRDefault="00E2782D" w:rsidP="00B06D8E">
            <w:pPr>
              <w:jc w:val="center"/>
              <w:rPr>
                <w:caps/>
              </w:rPr>
            </w:pPr>
            <w:r w:rsidRPr="00E2782D"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7"/>
              <w:widowControl/>
              <w:spacing w:before="221" w:line="23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Иметь представление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о картинах исторического и бытового жанра.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Рассказывать, рассуждать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о наиболее понравившихся (любимых) картинах, об их сюжете и настроении.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Развивать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композиционные на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выки.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Изображать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сцену из своей повседневной жизни (дома, в школе, на ули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це и т.д.), выстраивая сюжетную ком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позицию.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Осваивать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навыки изображения в смешанной технике (рисунок воско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выми мелками и акварель).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Default="00E2782D" w:rsidP="00E2782D">
            <w:pPr>
              <w:rPr>
                <w:caps/>
              </w:rPr>
            </w:pPr>
            <w:r>
              <w:rPr>
                <w:caps/>
              </w:rPr>
              <w:t>33.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Скульптура в музее и на улице.</w:t>
            </w:r>
            <w:r w:rsidR="002800B9">
              <w:rPr>
                <w:rStyle w:val="FontStyle104"/>
                <w:rFonts w:eastAsiaTheme="minorEastAsia"/>
                <w:sz w:val="24"/>
                <w:szCs w:val="24"/>
              </w:rPr>
              <w:t xml:space="preserve"> Тест.</w:t>
            </w:r>
          </w:p>
        </w:tc>
        <w:tc>
          <w:tcPr>
            <w:tcW w:w="1701" w:type="dxa"/>
          </w:tcPr>
          <w:p w:rsidR="00E2782D" w:rsidRPr="00E2782D" w:rsidRDefault="00E2782D" w:rsidP="00B06D8E">
            <w:pPr>
              <w:jc w:val="center"/>
              <w:rPr>
                <w:caps/>
              </w:rPr>
            </w:pPr>
            <w:r w:rsidRPr="00E2782D"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7"/>
              <w:widowControl/>
              <w:spacing w:before="91" w:line="23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Рассуждать,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эстетически относить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ся к произведению скульптуры, объяс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нять значение окружающего простран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ства для восприятия скульптуры.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Объяснять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роль скульптурных памятников.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Называть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несколько знакомых памятников и их авторов,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уметь рассуждать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о созданных образах.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Лепить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фигуру человека или животного, передавая выразительную пластику движения.</w:t>
            </w:r>
          </w:p>
        </w:tc>
      </w:tr>
      <w:tr w:rsidR="00E2782D" w:rsidRPr="00F80B15" w:rsidTr="002C623D">
        <w:trPr>
          <w:trHeight w:val="294"/>
        </w:trPr>
        <w:tc>
          <w:tcPr>
            <w:tcW w:w="600" w:type="dxa"/>
          </w:tcPr>
          <w:p w:rsidR="00E2782D" w:rsidRDefault="00E2782D" w:rsidP="00E2782D">
            <w:pPr>
              <w:rPr>
                <w:caps/>
              </w:rPr>
            </w:pPr>
            <w:r>
              <w:rPr>
                <w:caps/>
              </w:rPr>
              <w:t>34.</w:t>
            </w:r>
          </w:p>
        </w:tc>
        <w:tc>
          <w:tcPr>
            <w:tcW w:w="1918" w:type="dxa"/>
          </w:tcPr>
          <w:p w:rsidR="00E2782D" w:rsidRPr="00E2782D" w:rsidRDefault="00E2782D" w:rsidP="00E862B8">
            <w:pPr>
              <w:jc w:val="right"/>
              <w:rPr>
                <w:caps/>
              </w:rPr>
            </w:pPr>
          </w:p>
        </w:tc>
        <w:tc>
          <w:tcPr>
            <w:tcW w:w="2977" w:type="dxa"/>
          </w:tcPr>
          <w:p w:rsidR="00E2782D" w:rsidRPr="00E2782D" w:rsidRDefault="00E2782D" w:rsidP="00E2782D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4"/>
                <w:szCs w:val="24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Художественная выставка (обобщение темы). </w:t>
            </w:r>
          </w:p>
        </w:tc>
        <w:tc>
          <w:tcPr>
            <w:tcW w:w="1701" w:type="dxa"/>
          </w:tcPr>
          <w:p w:rsidR="00E2782D" w:rsidRDefault="00E2782D" w:rsidP="00B06D8E">
            <w:pPr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8505" w:type="dxa"/>
          </w:tcPr>
          <w:p w:rsidR="00E2782D" w:rsidRPr="00E2782D" w:rsidRDefault="00E2782D" w:rsidP="00E2782D">
            <w:pPr>
              <w:pStyle w:val="Style87"/>
              <w:widowControl/>
              <w:spacing w:before="106" w:line="240" w:lineRule="exact"/>
              <w:ind w:firstLine="0"/>
              <w:rPr>
                <w:rStyle w:val="FontStyle143"/>
                <w:rFonts w:eastAsiaTheme="minorEastAsia"/>
                <w:b w:val="0"/>
                <w:bCs w:val="0"/>
                <w:sz w:val="24"/>
                <w:szCs w:val="24"/>
              </w:rPr>
            </w:pP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Участвовать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в организации выстав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>ки детского художественного творчест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ва,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проявлять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творческую активность.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Проводить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 xml:space="preserve">экскурсии по выставке детских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lastRenderedPageBreak/>
              <w:t xml:space="preserve">работ.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Понимать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роль художника в жиз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softHyphen/>
              <w:t xml:space="preserve">ни каждого человека и </w:t>
            </w:r>
            <w:r w:rsidRPr="00E2782D">
              <w:rPr>
                <w:rStyle w:val="FontStyle143"/>
                <w:rFonts w:eastAsiaTheme="minorEastAsia"/>
                <w:sz w:val="24"/>
                <w:szCs w:val="24"/>
              </w:rPr>
              <w:t xml:space="preserve">рассказывать </w:t>
            </w:r>
            <w:r w:rsidRPr="00E2782D">
              <w:rPr>
                <w:rStyle w:val="FontStyle104"/>
                <w:rFonts w:eastAsiaTheme="minorEastAsia"/>
                <w:sz w:val="24"/>
                <w:szCs w:val="24"/>
              </w:rPr>
              <w:t>о ней.</w:t>
            </w:r>
          </w:p>
        </w:tc>
      </w:tr>
    </w:tbl>
    <w:p w:rsidR="00A0767B" w:rsidRDefault="00A0767B"/>
    <w:sectPr w:rsidR="00A0767B" w:rsidSect="002C623D">
      <w:footerReference w:type="default" r:id="rId8"/>
      <w:pgSz w:w="16838" w:h="11906" w:orient="landscape"/>
      <w:pgMar w:top="850" w:right="1134" w:bottom="1701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3D" w:rsidRDefault="002C623D" w:rsidP="002C623D">
      <w:r>
        <w:separator/>
      </w:r>
    </w:p>
  </w:endnote>
  <w:endnote w:type="continuationSeparator" w:id="0">
    <w:p w:rsidR="002C623D" w:rsidRDefault="002C623D" w:rsidP="002C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859369"/>
      <w:docPartObj>
        <w:docPartGallery w:val="Page Numbers (Bottom of Page)"/>
        <w:docPartUnique/>
      </w:docPartObj>
    </w:sdtPr>
    <w:sdtEndPr/>
    <w:sdtContent>
      <w:p w:rsidR="002C623D" w:rsidRDefault="002C62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B2A">
          <w:rPr>
            <w:noProof/>
          </w:rPr>
          <w:t>15</w:t>
        </w:r>
        <w:r>
          <w:fldChar w:fldCharType="end"/>
        </w:r>
      </w:p>
    </w:sdtContent>
  </w:sdt>
  <w:p w:rsidR="002C623D" w:rsidRDefault="002C62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3D" w:rsidRDefault="002C623D" w:rsidP="002C623D">
      <w:r>
        <w:separator/>
      </w:r>
    </w:p>
  </w:footnote>
  <w:footnote w:type="continuationSeparator" w:id="0">
    <w:p w:rsidR="002C623D" w:rsidRDefault="002C623D" w:rsidP="002C6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5281"/>
    <w:multiLevelType w:val="hybridMultilevel"/>
    <w:tmpl w:val="D8E0890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0"/>
    <w:rsid w:val="00005129"/>
    <w:rsid w:val="001C67A2"/>
    <w:rsid w:val="002800B9"/>
    <w:rsid w:val="002C623D"/>
    <w:rsid w:val="002E7F10"/>
    <w:rsid w:val="003141E3"/>
    <w:rsid w:val="00441F95"/>
    <w:rsid w:val="00827575"/>
    <w:rsid w:val="00835DA8"/>
    <w:rsid w:val="008E5412"/>
    <w:rsid w:val="00961540"/>
    <w:rsid w:val="00A0767B"/>
    <w:rsid w:val="00B06D8E"/>
    <w:rsid w:val="00C77889"/>
    <w:rsid w:val="00DB0E18"/>
    <w:rsid w:val="00E2782D"/>
    <w:rsid w:val="00F22090"/>
    <w:rsid w:val="00F42B2A"/>
    <w:rsid w:val="00F56C55"/>
    <w:rsid w:val="00FC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7">
    <w:name w:val="Style87"/>
    <w:basedOn w:val="a"/>
    <w:uiPriority w:val="99"/>
    <w:rsid w:val="00005129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uiPriority w:val="99"/>
    <w:rsid w:val="00005129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00512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3">
    <w:name w:val="Style63"/>
    <w:basedOn w:val="a"/>
    <w:uiPriority w:val="99"/>
    <w:rsid w:val="0000512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86">
    <w:name w:val="Style86"/>
    <w:basedOn w:val="a"/>
    <w:uiPriority w:val="99"/>
    <w:rsid w:val="00005129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entury Gothic" w:hAnsi="Century Gothic"/>
    </w:rPr>
  </w:style>
  <w:style w:type="paragraph" w:customStyle="1" w:styleId="Style29">
    <w:name w:val="Style29"/>
    <w:basedOn w:val="a"/>
    <w:uiPriority w:val="99"/>
    <w:rsid w:val="00005129"/>
    <w:pPr>
      <w:widowControl w:val="0"/>
      <w:autoSpaceDE w:val="0"/>
      <w:autoSpaceDN w:val="0"/>
      <w:adjustRightInd w:val="0"/>
      <w:spacing w:line="252" w:lineRule="exact"/>
      <w:ind w:firstLine="350"/>
      <w:jc w:val="both"/>
    </w:pPr>
    <w:rPr>
      <w:rFonts w:ascii="Century Gothic" w:hAnsi="Century Gothic"/>
    </w:rPr>
  </w:style>
  <w:style w:type="paragraph" w:styleId="a3">
    <w:name w:val="List Paragraph"/>
    <w:basedOn w:val="a"/>
    <w:uiPriority w:val="34"/>
    <w:qFormat/>
    <w:rsid w:val="00835DA8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98">
    <w:name w:val="Font Style98"/>
    <w:basedOn w:val="a0"/>
    <w:uiPriority w:val="99"/>
    <w:rsid w:val="00835DA8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2C6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6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C6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62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7">
    <w:name w:val="Style87"/>
    <w:basedOn w:val="a"/>
    <w:uiPriority w:val="99"/>
    <w:rsid w:val="00005129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uiPriority w:val="99"/>
    <w:rsid w:val="00005129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00512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3">
    <w:name w:val="Style63"/>
    <w:basedOn w:val="a"/>
    <w:uiPriority w:val="99"/>
    <w:rsid w:val="0000512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86">
    <w:name w:val="Style86"/>
    <w:basedOn w:val="a"/>
    <w:uiPriority w:val="99"/>
    <w:rsid w:val="00005129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entury Gothic" w:hAnsi="Century Gothic"/>
    </w:rPr>
  </w:style>
  <w:style w:type="paragraph" w:customStyle="1" w:styleId="Style29">
    <w:name w:val="Style29"/>
    <w:basedOn w:val="a"/>
    <w:uiPriority w:val="99"/>
    <w:rsid w:val="00005129"/>
    <w:pPr>
      <w:widowControl w:val="0"/>
      <w:autoSpaceDE w:val="0"/>
      <w:autoSpaceDN w:val="0"/>
      <w:adjustRightInd w:val="0"/>
      <w:spacing w:line="252" w:lineRule="exact"/>
      <w:ind w:firstLine="350"/>
      <w:jc w:val="both"/>
    </w:pPr>
    <w:rPr>
      <w:rFonts w:ascii="Century Gothic" w:hAnsi="Century Gothic"/>
    </w:rPr>
  </w:style>
  <w:style w:type="paragraph" w:styleId="a3">
    <w:name w:val="List Paragraph"/>
    <w:basedOn w:val="a"/>
    <w:uiPriority w:val="34"/>
    <w:qFormat/>
    <w:rsid w:val="00835DA8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98">
    <w:name w:val="Font Style98"/>
    <w:basedOn w:val="a0"/>
    <w:uiPriority w:val="99"/>
    <w:rsid w:val="00835DA8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2C6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6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C6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62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dcterms:created xsi:type="dcterms:W3CDTF">2016-08-18T06:35:00Z</dcterms:created>
  <dcterms:modified xsi:type="dcterms:W3CDTF">2016-12-01T23:34:00Z</dcterms:modified>
</cp:coreProperties>
</file>